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62" w:tblpY="-710"/>
        <w:tblW w:w="0" w:type="auto"/>
        <w:tblLook w:val="04A0" w:firstRow="1" w:lastRow="0" w:firstColumn="1" w:lastColumn="0" w:noHBand="0" w:noVBand="1"/>
      </w:tblPr>
      <w:tblGrid>
        <w:gridCol w:w="668"/>
        <w:gridCol w:w="1700"/>
        <w:gridCol w:w="3229"/>
        <w:gridCol w:w="68"/>
        <w:gridCol w:w="2323"/>
        <w:gridCol w:w="2331"/>
        <w:gridCol w:w="66"/>
        <w:gridCol w:w="2395"/>
        <w:gridCol w:w="2809"/>
        <w:gridCol w:w="31"/>
        <w:gridCol w:w="2639"/>
        <w:gridCol w:w="11"/>
        <w:gridCol w:w="2651"/>
      </w:tblGrid>
      <w:tr w:rsidR="00316674" w14:paraId="02A39B59" w14:textId="77777777" w:rsidTr="005B0A9D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75A7CD27" w14:textId="77777777" w:rsidR="00316674" w:rsidRPr="00657A64" w:rsidRDefault="00316674" w:rsidP="005B0A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SPRING 1</w:t>
            </w:r>
          </w:p>
        </w:tc>
        <w:tc>
          <w:tcPr>
            <w:tcW w:w="3229" w:type="dxa"/>
            <w:shd w:val="clear" w:color="auto" w:fill="00B0F0"/>
          </w:tcPr>
          <w:p w14:paraId="4176380B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6F50E6F8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0DB9A44B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25E08FD0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32F9EBBD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00B0F0"/>
          </w:tcPr>
          <w:p w14:paraId="38D58EF2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73D9B938" w14:textId="77777777" w:rsidR="00316674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16674" w14:paraId="57FEF759" w14:textId="77777777" w:rsidTr="005B0A9D">
        <w:trPr>
          <w:trHeight w:val="261"/>
        </w:trPr>
        <w:tc>
          <w:tcPr>
            <w:tcW w:w="668" w:type="dxa"/>
            <w:vMerge w:val="restart"/>
            <w:shd w:val="clear" w:color="auto" w:fill="00B0F0"/>
          </w:tcPr>
          <w:p w14:paraId="598B5E80" w14:textId="55E01FB3" w:rsidR="00316674" w:rsidRPr="0024618C" w:rsidRDefault="00316674" w:rsidP="005B0A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="00F528B8"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52B5450B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1"/>
            <w:shd w:val="clear" w:color="auto" w:fill="FBE4D5" w:themeFill="accent2" w:themeFillTint="33"/>
          </w:tcPr>
          <w:p w14:paraId="0F26A119" w14:textId="7D9528C4" w:rsidR="00316674" w:rsidRPr="005A5D5C" w:rsidRDefault="00F528B8" w:rsidP="005B0A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Kensuke’s Kingdom</w:t>
            </w:r>
          </w:p>
        </w:tc>
      </w:tr>
      <w:tr w:rsidR="00905F6B" w14:paraId="1A83BF14" w14:textId="77777777" w:rsidTr="005B0A9D">
        <w:trPr>
          <w:trHeight w:val="592"/>
        </w:trPr>
        <w:tc>
          <w:tcPr>
            <w:tcW w:w="668" w:type="dxa"/>
            <w:vMerge/>
            <w:shd w:val="clear" w:color="auto" w:fill="00B0F0"/>
          </w:tcPr>
          <w:p w14:paraId="6B64052B" w14:textId="77777777" w:rsidR="00905F6B" w:rsidRDefault="00905F6B" w:rsidP="00905F6B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77273BC7" w14:textId="77777777" w:rsidR="00905F6B" w:rsidRPr="002D6391" w:rsidRDefault="00905F6B" w:rsidP="00905F6B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297" w:type="dxa"/>
            <w:gridSpan w:val="2"/>
            <w:shd w:val="clear" w:color="auto" w:fill="FBE4D5" w:themeFill="accent2" w:themeFillTint="33"/>
          </w:tcPr>
          <w:p w14:paraId="372D368E" w14:textId="4D54B555" w:rsidR="00905F6B" w:rsidRPr="007B0D50" w:rsidRDefault="00905F6B" w:rsidP="00905F6B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3E63C5">
              <w:rPr>
                <w:rFonts w:ascii="Arial" w:hAnsi="Arial" w:cs="Arial"/>
                <w:highlight w:val="yellow"/>
              </w:rPr>
              <w:t>Reading fluency</w:t>
            </w:r>
            <w:r w:rsidRPr="003E63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3" w:type="dxa"/>
            <w:shd w:val="clear" w:color="auto" w:fill="FBE4D5" w:themeFill="accent2" w:themeFillTint="33"/>
          </w:tcPr>
          <w:p w14:paraId="45BD5DC9" w14:textId="77777777" w:rsidR="00905F6B" w:rsidRDefault="00905F6B" w:rsidP="00905F6B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5C92C9C3" w14:textId="0CC3D50B" w:rsidR="00905F6B" w:rsidRPr="007B0D50" w:rsidRDefault="00905F6B" w:rsidP="00905F6B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Retrieval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273FCEBE" w14:textId="77777777" w:rsidR="00905F6B" w:rsidRDefault="00905F6B" w:rsidP="00905F6B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3E63C5">
              <w:rPr>
                <w:rFonts w:ascii="Arial" w:hAnsi="Arial" w:cs="Arial"/>
                <w:highlight w:val="yellow"/>
              </w:rPr>
              <w:t>Reading fluency</w:t>
            </w:r>
          </w:p>
          <w:p w14:paraId="0653386D" w14:textId="1F9BE15F" w:rsidR="00DC115A" w:rsidRPr="005A5D5C" w:rsidRDefault="00DC115A" w:rsidP="00905F6B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Assessment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1735129F" w14:textId="77777777" w:rsidR="00905F6B" w:rsidRDefault="00905F6B" w:rsidP="00905F6B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41A8675E" w14:textId="6A1818CE" w:rsidR="00905F6B" w:rsidRPr="005A5D5C" w:rsidRDefault="00905F6B" w:rsidP="00905F6B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Inference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397C75C5" w14:textId="77777777" w:rsidR="00905F6B" w:rsidRDefault="00905F6B" w:rsidP="00905F6B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E847C3">
              <w:rPr>
                <w:rFonts w:ascii="Arial" w:hAnsi="Arial" w:cs="Arial"/>
                <w:highlight w:val="yellow"/>
              </w:rPr>
              <w:t>Reading fluency</w:t>
            </w:r>
          </w:p>
          <w:p w14:paraId="74925CB5" w14:textId="67604698" w:rsidR="00905F6B" w:rsidRPr="005A5D5C" w:rsidRDefault="00905F6B" w:rsidP="00905F6B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0" w:type="dxa"/>
            <w:gridSpan w:val="2"/>
            <w:shd w:val="clear" w:color="auto" w:fill="FBE4D5" w:themeFill="accent2" w:themeFillTint="33"/>
          </w:tcPr>
          <w:p w14:paraId="76BEE5B9" w14:textId="77777777" w:rsidR="00905F6B" w:rsidRDefault="00905F6B" w:rsidP="00905F6B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2DFB8A9C" w14:textId="147FDE46" w:rsidR="00905F6B" w:rsidRPr="005A5D5C" w:rsidRDefault="00905F6B" w:rsidP="00905F6B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A51BA">
              <w:rPr>
                <w:rFonts w:ascii="Arial" w:hAnsi="Arial" w:cs="Arial"/>
              </w:rPr>
              <w:t>Summarising</w:t>
            </w:r>
          </w:p>
        </w:tc>
        <w:tc>
          <w:tcPr>
            <w:tcW w:w="2651" w:type="dxa"/>
            <w:shd w:val="clear" w:color="auto" w:fill="FBE4D5" w:themeFill="accent2" w:themeFillTint="33"/>
          </w:tcPr>
          <w:p w14:paraId="26014A15" w14:textId="77777777" w:rsidR="00905F6B" w:rsidRPr="005A5D5C" w:rsidRDefault="00905F6B" w:rsidP="00905F6B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05F6B" w14:paraId="2B3DDB0B" w14:textId="77777777" w:rsidTr="005B0A9D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4B4625A0" w14:textId="77777777" w:rsidR="00905F6B" w:rsidRPr="0024618C" w:rsidRDefault="00905F6B" w:rsidP="00905F6B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5D1E5047" w14:textId="77777777" w:rsidR="00905F6B" w:rsidRPr="002D6391" w:rsidRDefault="00905F6B" w:rsidP="00905F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1"/>
            <w:shd w:val="clear" w:color="auto" w:fill="EDEDED" w:themeFill="accent3" w:themeFillTint="33"/>
          </w:tcPr>
          <w:p w14:paraId="42D5BBB1" w14:textId="77777777" w:rsidR="00905F6B" w:rsidRDefault="00905F6B" w:rsidP="00905F6B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Adventure narrative</w:t>
            </w:r>
          </w:p>
          <w:p w14:paraId="1E54834D" w14:textId="55AF5827" w:rsidR="00905F6B" w:rsidRPr="00761500" w:rsidRDefault="00905F6B" w:rsidP="00905F6B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76150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Narrative Poe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try</w:t>
            </w:r>
          </w:p>
        </w:tc>
      </w:tr>
      <w:tr w:rsidR="00905F6B" w14:paraId="52343A63" w14:textId="77777777" w:rsidTr="005B0A9D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7F090611" w14:textId="77777777" w:rsidR="00905F6B" w:rsidRPr="0024618C" w:rsidRDefault="00905F6B" w:rsidP="00905F6B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183AA88C" w14:textId="77777777" w:rsidR="00905F6B" w:rsidRPr="002D6391" w:rsidRDefault="00905F6B" w:rsidP="00905F6B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shd w:val="clear" w:color="auto" w:fill="EDEDED" w:themeFill="accent3" w:themeFillTint="33"/>
          </w:tcPr>
          <w:p w14:paraId="3CAA7D57" w14:textId="77777777" w:rsidR="00905F6B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use alliteration and excpanded noun phrases to write a poem.</w:t>
            </w:r>
          </w:p>
          <w:p w14:paraId="2575EDEE" w14:textId="1FD71225" w:rsidR="00905F6B" w:rsidRPr="004E63A5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select appropriate vocabulary and form to write a Haiku poem.</w:t>
            </w: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52424181" w14:textId="77777777" w:rsidR="00905F6B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select appropriate vocabulary and form to write a Tanka poem.</w:t>
            </w:r>
          </w:p>
          <w:p w14:paraId="77A79545" w14:textId="4F994C9E" w:rsidR="00905F6B" w:rsidRPr="00E35B8B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learning to write a poem based upon a model.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13C1C971" w14:textId="77777777" w:rsidR="00905F6B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learning to perform my poem using appropriate intonation, volume and movement so that meaning is clear.</w:t>
            </w:r>
          </w:p>
          <w:p w14:paraId="3C7EA9F0" w14:textId="07013732" w:rsidR="00905F6B" w:rsidRPr="00E35B8B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precis a text in the form of a timeline.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0EFFC359" w14:textId="77777777" w:rsidR="00905F6B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plan a narrative by noting and developing my ideas.</w:t>
            </w:r>
          </w:p>
          <w:p w14:paraId="55F0263A" w14:textId="22051B74" w:rsidR="00905F6B" w:rsidRPr="00E35B8B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write a narrative which uses parenthesis to convey a character.</w:t>
            </w:r>
          </w:p>
        </w:tc>
        <w:tc>
          <w:tcPr>
            <w:tcW w:w="2809" w:type="dxa"/>
            <w:shd w:val="clear" w:color="auto" w:fill="EDEDED" w:themeFill="accent3" w:themeFillTint="33"/>
          </w:tcPr>
          <w:p w14:paraId="0200D075" w14:textId="77777777" w:rsidR="00905F6B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write a narrative which uses parenthesis to convey a character.</w:t>
            </w:r>
          </w:p>
          <w:p w14:paraId="48480435" w14:textId="5FA74E5B" w:rsidR="00905F6B" w:rsidRPr="00E35B8B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edit a narrative.</w:t>
            </w:r>
          </w:p>
        </w:tc>
        <w:tc>
          <w:tcPr>
            <w:tcW w:w="2670" w:type="dxa"/>
            <w:gridSpan w:val="2"/>
            <w:shd w:val="clear" w:color="auto" w:fill="EDEDED" w:themeFill="accent3" w:themeFillTint="33"/>
          </w:tcPr>
          <w:p w14:paraId="52FCD27F" w14:textId="77777777" w:rsidR="00905F6B" w:rsidRPr="00937432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 w:rsidRPr="00937432">
              <w:rPr>
                <w:rFonts w:ascii="Arial" w:hAnsi="Arial" w:cs="Arial"/>
                <w:sz w:val="18"/>
                <w:szCs w:val="18"/>
              </w:rPr>
              <w:t>Learning to publish a narrative</w:t>
            </w:r>
          </w:p>
          <w:p w14:paraId="6F6D4B52" w14:textId="198369ED" w:rsidR="00905F6B" w:rsidRPr="00E35B8B" w:rsidRDefault="00905F6B" w:rsidP="00905F6B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937432">
              <w:rPr>
                <w:rFonts w:ascii="Arial" w:hAnsi="Arial" w:cs="Arial"/>
                <w:sz w:val="18"/>
                <w:szCs w:val="18"/>
              </w:rPr>
              <w:t>Learning to select appropriate vocabulary and form to write a Haiku poem.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4EEF6CF8" w14:textId="77777777" w:rsidR="00905F6B" w:rsidRPr="00E35B8B" w:rsidRDefault="00905F6B" w:rsidP="00905F6B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905F6B" w14:paraId="1CFB26B9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38B0CF11" w14:textId="77777777" w:rsidR="00905F6B" w:rsidRPr="0024618C" w:rsidRDefault="00905F6B" w:rsidP="00905F6B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204969D" w14:textId="77777777" w:rsidR="00905F6B" w:rsidRPr="002D6391" w:rsidRDefault="00905F6B" w:rsidP="00905F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shd w:val="clear" w:color="auto" w:fill="E2EFD9" w:themeFill="accent6" w:themeFillTint="33"/>
          </w:tcPr>
          <w:p w14:paraId="35130444" w14:textId="5822C42D" w:rsidR="00905F6B" w:rsidRPr="001B6BF9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Parenthesis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359768AA" w14:textId="77777777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0C9711EF" w14:textId="686DCB56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Expanded noun phrases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1A97BEF1" w14:textId="21CE8537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E2EFD9" w:themeFill="accent6" w:themeFillTint="33"/>
          </w:tcPr>
          <w:p w14:paraId="4A84D11B" w14:textId="77777777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6456E36E" w14:textId="46FC255D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Tenses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745FDF01" w14:textId="77777777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F6B" w14:paraId="2B899815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6A093656" w14:textId="77777777" w:rsidR="00905F6B" w:rsidRPr="0024618C" w:rsidRDefault="00905F6B" w:rsidP="00905F6B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E7664BE" w14:textId="77777777" w:rsidR="00905F6B" w:rsidRPr="002D6391" w:rsidRDefault="00905F6B" w:rsidP="00905F6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shd w:val="clear" w:color="auto" w:fill="E2EFD9" w:themeFill="accent6" w:themeFillTint="33"/>
          </w:tcPr>
          <w:p w14:paraId="3D774829" w14:textId="77777777" w:rsidR="00905F6B" w:rsidRPr="00225DE6" w:rsidRDefault="00905F6B" w:rsidP="00905F6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25DE6">
              <w:rPr>
                <w:rFonts w:ascii="Arial" w:hAnsi="Arial" w:cs="Arial"/>
                <w:sz w:val="18"/>
                <w:szCs w:val="18"/>
                <w:u w:val="single"/>
              </w:rPr>
              <w:t>Parenthesis</w:t>
            </w:r>
          </w:p>
          <w:p w14:paraId="7126ED54" w14:textId="31079D62" w:rsidR="00905F6B" w:rsidRPr="00D11C4F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  <w:r w:rsidRPr="00225DE6">
              <w:rPr>
                <w:rFonts w:ascii="Arial" w:hAnsi="Arial" w:cs="Arial"/>
                <w:sz w:val="18"/>
                <w:szCs w:val="18"/>
              </w:rPr>
              <w:t>Recognising Parenthesis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280D0E7C" w14:textId="0113CCEB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  <w:r w:rsidRPr="00225DE6">
              <w:rPr>
                <w:rFonts w:ascii="Arial" w:hAnsi="Arial" w:cs="Arial"/>
                <w:sz w:val="18"/>
                <w:szCs w:val="18"/>
              </w:rPr>
              <w:t>Using brackets, dashes and commas to indicate parenthesis.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4B45585D" w14:textId="77777777" w:rsidR="00905F6B" w:rsidRDefault="00905F6B" w:rsidP="00905F6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A5655">
              <w:rPr>
                <w:rFonts w:ascii="Arial" w:hAnsi="Arial" w:cs="Arial"/>
                <w:sz w:val="18"/>
                <w:szCs w:val="18"/>
                <w:u w:val="single"/>
              </w:rPr>
              <w:t>Expanded noun phrases</w:t>
            </w:r>
          </w:p>
          <w:p w14:paraId="25F15C3F" w14:textId="15B2A4D6" w:rsidR="00905F6B" w:rsidRPr="00DB7798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  <w:r w:rsidRPr="00DB7798">
              <w:rPr>
                <w:rFonts w:ascii="Arial" w:hAnsi="Arial" w:cs="Arial"/>
                <w:sz w:val="18"/>
                <w:szCs w:val="18"/>
              </w:rPr>
              <w:t>Recognising noun phrases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0EE3595E" w14:textId="438DB062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  <w:r w:rsidRPr="00DB7798">
              <w:rPr>
                <w:rFonts w:ascii="Arial" w:hAnsi="Arial" w:cs="Arial"/>
                <w:sz w:val="18"/>
                <w:szCs w:val="18"/>
              </w:rPr>
              <w:t>Creating concise noun phrases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5CF75CCA" w14:textId="2C3AB5B9" w:rsidR="00905F6B" w:rsidRPr="00A34FDF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  <w:r w:rsidRPr="00704D4E">
              <w:rPr>
                <w:rFonts w:ascii="Arial" w:hAnsi="Arial" w:cs="Arial"/>
                <w:sz w:val="18"/>
                <w:szCs w:val="18"/>
              </w:rPr>
              <w:t>Writing and using concise noun phrases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0BB5A908" w14:textId="77777777" w:rsidR="00905F6B" w:rsidRDefault="00905F6B" w:rsidP="00905F6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5185E">
              <w:rPr>
                <w:rFonts w:ascii="Arial" w:hAnsi="Arial" w:cs="Arial"/>
                <w:sz w:val="18"/>
                <w:szCs w:val="18"/>
                <w:u w:val="single"/>
              </w:rPr>
              <w:t>Tenses</w:t>
            </w:r>
          </w:p>
          <w:p w14:paraId="222C337E" w14:textId="1EB6EE5F" w:rsidR="00905F6B" w:rsidRPr="007B3DB9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  <w:r w:rsidRPr="007B3DB9">
              <w:rPr>
                <w:rFonts w:ascii="Arial" w:hAnsi="Arial" w:cs="Arial"/>
                <w:sz w:val="18"/>
                <w:szCs w:val="18"/>
              </w:rPr>
              <w:t>Present perfect form (including starter of past or present?)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14C02CF6" w14:textId="77777777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F6B" w14:paraId="206821BD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89C38BE" w14:textId="77777777" w:rsidR="00905F6B" w:rsidRPr="0024618C" w:rsidRDefault="00905F6B" w:rsidP="00905F6B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7C39A610" w14:textId="42EE7289" w:rsidR="00905F6B" w:rsidRPr="002D6391" w:rsidRDefault="00905F6B" w:rsidP="00905F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</w:t>
            </w:r>
          </w:p>
        </w:tc>
        <w:tc>
          <w:tcPr>
            <w:tcW w:w="3229" w:type="dxa"/>
            <w:shd w:val="clear" w:color="auto" w:fill="FFF2CC" w:themeFill="accent4" w:themeFillTint="33"/>
          </w:tcPr>
          <w:p w14:paraId="4AA4BA3C" w14:textId="2F5B6E54" w:rsidR="00905F6B" w:rsidRPr="00C14372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>Step 1</w:t>
            </w:r>
            <w:r>
              <w:rPr>
                <w:rFonts w:ascii="Arial" w:hAnsi="Arial" w:cs="Arial"/>
                <w:sz w:val="16"/>
                <w:szCs w:val="16"/>
              </w:rPr>
              <w:t>3 – Words ending in ‘-able’, where the ‘e’ from the root word remains</w:t>
            </w:r>
          </w:p>
          <w:p w14:paraId="2C89648B" w14:textId="0B4D7F2F" w:rsidR="00905F6B" w:rsidRPr="00C14372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2DE2ECAF" w14:textId="0166AFCF" w:rsidR="00905F6B" w:rsidRPr="00DF5BEC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  <w:r w:rsidRPr="00E37577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>14 – Words that are adverbs of time</w:t>
            </w:r>
          </w:p>
          <w:p w14:paraId="759EB449" w14:textId="16E61A88" w:rsidR="00905F6B" w:rsidRPr="00DF5BEC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647755FE" w14:textId="5E369E58" w:rsidR="00905F6B" w:rsidRPr="00A51490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 w:rsidRPr="00A51490">
              <w:rPr>
                <w:rFonts w:ascii="Arial" w:hAnsi="Arial" w:cs="Arial"/>
                <w:sz w:val="16"/>
                <w:szCs w:val="16"/>
              </w:rPr>
              <w:t>Step 15 – Words with suffixes where the base word end in ‘-fer’</w:t>
            </w:r>
          </w:p>
          <w:p w14:paraId="512AECAE" w14:textId="4C737D54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2CC" w:themeFill="accent4" w:themeFillTint="33"/>
          </w:tcPr>
          <w:p w14:paraId="76C6AF44" w14:textId="735D31FD" w:rsidR="00905F6B" w:rsidRPr="00E37577" w:rsidRDefault="00905F6B" w:rsidP="00905F6B">
            <w:pPr>
              <w:rPr>
                <w:rFonts w:ascii="Arial" w:hAnsi="Arial" w:cs="Arial"/>
                <w:sz w:val="16"/>
                <w:szCs w:val="16"/>
              </w:rPr>
            </w:pPr>
            <w:r w:rsidRPr="00C14372">
              <w:rPr>
                <w:rFonts w:ascii="Arial" w:hAnsi="Arial" w:cs="Arial"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sz w:val="18"/>
                <w:szCs w:val="18"/>
              </w:rPr>
              <w:t xml:space="preserve">16 – Words with ‘silent’ first letters </w:t>
            </w:r>
          </w:p>
          <w:p w14:paraId="3F3EBEA9" w14:textId="7A64F2BA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  <w:r w:rsidRPr="00E3757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65253614" w14:textId="7FB760D6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  <w:r w:rsidRPr="00C14372">
              <w:rPr>
                <w:rFonts w:ascii="Arial" w:hAnsi="Arial" w:cs="Arial"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sz w:val="18"/>
                <w:szCs w:val="18"/>
              </w:rPr>
              <w:t>17 – Words with ‘silent’ letters</w:t>
            </w:r>
          </w:p>
          <w:p w14:paraId="5F98918D" w14:textId="15FBFF83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FFF2CC" w:themeFill="accent4" w:themeFillTint="33"/>
          </w:tcPr>
          <w:p w14:paraId="67B6037A" w14:textId="055CDEE9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Step 18: Challenge words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4CB03EDA" w14:textId="77777777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F6B" w14:paraId="3A30FF27" w14:textId="77777777" w:rsidTr="005B0A9D">
        <w:trPr>
          <w:trHeight w:val="790"/>
        </w:trPr>
        <w:tc>
          <w:tcPr>
            <w:tcW w:w="668" w:type="dxa"/>
            <w:vMerge/>
            <w:shd w:val="clear" w:color="auto" w:fill="00B0F0"/>
          </w:tcPr>
          <w:p w14:paraId="55E322C1" w14:textId="77777777" w:rsidR="00905F6B" w:rsidRPr="0024618C" w:rsidRDefault="00905F6B" w:rsidP="00905F6B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05B930D1" w14:textId="77777777" w:rsidR="00905F6B" w:rsidRPr="002D6391" w:rsidRDefault="00905F6B" w:rsidP="00905F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shd w:val="clear" w:color="auto" w:fill="DEEAF6" w:themeFill="accent5" w:themeFillTint="33"/>
          </w:tcPr>
          <w:p w14:paraId="2C926837" w14:textId="569D2F0A" w:rsidR="00905F6B" w:rsidRPr="00B53432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</w:t>
            </w:r>
            <w:r>
              <w:rPr>
                <w:rFonts w:ascii="Arial" w:hAnsi="Arial" w:cs="Arial"/>
                <w:sz w:val="18"/>
                <w:szCs w:val="18"/>
              </w:rPr>
              <w:t>lings handwriting activity &amp; Module 6: Jokes 1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07B4D8DB" w14:textId="758CA6C0" w:rsidR="00905F6B" w:rsidRPr="00B53432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</w:t>
            </w:r>
            <w:r>
              <w:rPr>
                <w:rFonts w:ascii="Arial" w:hAnsi="Arial" w:cs="Arial"/>
                <w:sz w:val="18"/>
                <w:szCs w:val="18"/>
              </w:rPr>
              <w:t>lings handwriting activity &amp; Module 6: Haiku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3FEFF8FD" w14:textId="053F85AE" w:rsidR="00905F6B" w:rsidRPr="00B53432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</w:t>
            </w:r>
            <w:r>
              <w:rPr>
                <w:rFonts w:ascii="Arial" w:hAnsi="Arial" w:cs="Arial"/>
                <w:sz w:val="18"/>
                <w:szCs w:val="18"/>
              </w:rPr>
              <w:t>lings handwriting activity &amp; Module 6: Kennings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742FDAEC" w14:textId="4B48F7AC" w:rsidR="00905F6B" w:rsidRPr="00B53432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</w:t>
            </w:r>
            <w:r>
              <w:rPr>
                <w:rFonts w:ascii="Arial" w:hAnsi="Arial" w:cs="Arial"/>
                <w:sz w:val="18"/>
                <w:szCs w:val="18"/>
              </w:rPr>
              <w:t>lings handwriting activity &amp; Module 6: Riddles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6AEE87D8" w14:textId="2D174D21" w:rsidR="00905F6B" w:rsidRPr="00B53432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</w:t>
            </w:r>
            <w:r>
              <w:rPr>
                <w:rFonts w:ascii="Arial" w:hAnsi="Arial" w:cs="Arial"/>
                <w:sz w:val="18"/>
                <w:szCs w:val="18"/>
              </w:rPr>
              <w:t>lings handwriting activity &amp; Module 6: Limericks</w:t>
            </w:r>
          </w:p>
        </w:tc>
        <w:tc>
          <w:tcPr>
            <w:tcW w:w="2670" w:type="dxa"/>
            <w:gridSpan w:val="2"/>
            <w:shd w:val="clear" w:color="auto" w:fill="DEEAF6" w:themeFill="accent5" w:themeFillTint="33"/>
          </w:tcPr>
          <w:p w14:paraId="5BDE49E6" w14:textId="363197E6" w:rsidR="00905F6B" w:rsidRPr="00B53432" w:rsidRDefault="00905F6B" w:rsidP="00905F6B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</w:t>
            </w:r>
            <w:r>
              <w:rPr>
                <w:rFonts w:ascii="Arial" w:hAnsi="Arial" w:cs="Arial"/>
                <w:sz w:val="18"/>
                <w:szCs w:val="18"/>
              </w:rPr>
              <w:t>lings handwriting activity &amp; Module 6: Jokes 2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79C5F410" w14:textId="77777777" w:rsidR="00905F6B" w:rsidRPr="00761500" w:rsidRDefault="00905F6B" w:rsidP="00905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B94008" w14:textId="77777777" w:rsidR="00316674" w:rsidRDefault="00316674" w:rsidP="00316674"/>
    <w:p w14:paraId="51DA239C" w14:textId="77777777" w:rsidR="00316674" w:rsidRPr="0035049D" w:rsidRDefault="00316674" w:rsidP="00316674"/>
    <w:p w14:paraId="3894F40F" w14:textId="77777777" w:rsidR="00316674" w:rsidRPr="0035049D" w:rsidRDefault="00316674" w:rsidP="00316674"/>
    <w:p w14:paraId="4563BBDD" w14:textId="77777777" w:rsidR="00316674" w:rsidRPr="0035049D" w:rsidRDefault="00316674" w:rsidP="00316674"/>
    <w:p w14:paraId="1E2AF404" w14:textId="77777777" w:rsidR="00316674" w:rsidRPr="0035049D" w:rsidRDefault="00316674" w:rsidP="00316674"/>
    <w:p w14:paraId="70DFF20D" w14:textId="77777777" w:rsidR="00316674" w:rsidRPr="0035049D" w:rsidRDefault="00316674" w:rsidP="00316674"/>
    <w:p w14:paraId="5A55CA31" w14:textId="77777777" w:rsidR="00316674" w:rsidRPr="0035049D" w:rsidRDefault="00316674" w:rsidP="00316674"/>
    <w:p w14:paraId="283AA22D" w14:textId="77777777" w:rsidR="00316674" w:rsidRPr="0035049D" w:rsidRDefault="00316674" w:rsidP="00316674"/>
    <w:p w14:paraId="6C6C7329" w14:textId="77777777" w:rsidR="00316674" w:rsidRPr="0035049D" w:rsidRDefault="00316674" w:rsidP="00316674"/>
    <w:p w14:paraId="178ACB6E" w14:textId="77777777" w:rsidR="00316674" w:rsidRPr="0035049D" w:rsidRDefault="00316674" w:rsidP="00316674"/>
    <w:p w14:paraId="42AB0537" w14:textId="77777777" w:rsidR="00316674" w:rsidRPr="0035049D" w:rsidRDefault="00316674" w:rsidP="00316674"/>
    <w:p w14:paraId="35F3E90C" w14:textId="77777777" w:rsidR="00316674" w:rsidRPr="0035049D" w:rsidRDefault="00316674" w:rsidP="00316674"/>
    <w:tbl>
      <w:tblPr>
        <w:tblStyle w:val="TableGrid"/>
        <w:tblpPr w:leftFromText="180" w:rightFromText="180" w:vertAnchor="page" w:horzAnchor="page" w:tblpX="861" w:tblpY="7164"/>
        <w:tblW w:w="0" w:type="auto"/>
        <w:tblLook w:val="04A0" w:firstRow="1" w:lastRow="0" w:firstColumn="1" w:lastColumn="0" w:noHBand="0" w:noVBand="1"/>
      </w:tblPr>
      <w:tblGrid>
        <w:gridCol w:w="668"/>
        <w:gridCol w:w="1700"/>
        <w:gridCol w:w="3229"/>
        <w:gridCol w:w="68"/>
        <w:gridCol w:w="2323"/>
        <w:gridCol w:w="2331"/>
        <w:gridCol w:w="66"/>
        <w:gridCol w:w="2395"/>
        <w:gridCol w:w="2809"/>
        <w:gridCol w:w="31"/>
        <w:gridCol w:w="2639"/>
        <w:gridCol w:w="11"/>
        <w:gridCol w:w="2651"/>
      </w:tblGrid>
      <w:tr w:rsidR="00316674" w14:paraId="248D18CB" w14:textId="77777777" w:rsidTr="005B0A9D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69403192" w14:textId="77777777" w:rsidR="00316674" w:rsidRPr="0076021A" w:rsidRDefault="00316674" w:rsidP="005B0A9D">
            <w:pPr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SPRING 2</w:t>
            </w:r>
          </w:p>
        </w:tc>
        <w:tc>
          <w:tcPr>
            <w:tcW w:w="3229" w:type="dxa"/>
            <w:shd w:val="clear" w:color="auto" w:fill="00B0F0"/>
          </w:tcPr>
          <w:p w14:paraId="5EBAA16D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38CFC850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16446641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59138023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5C27A537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77FA1B66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50FA11E3" w14:textId="77777777" w:rsidR="00316674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16674" w14:paraId="40DE59CC" w14:textId="77777777" w:rsidTr="005B0A9D">
        <w:trPr>
          <w:trHeight w:val="261"/>
        </w:trPr>
        <w:tc>
          <w:tcPr>
            <w:tcW w:w="668" w:type="dxa"/>
            <w:vMerge w:val="restart"/>
            <w:shd w:val="clear" w:color="auto" w:fill="00B0F0"/>
          </w:tcPr>
          <w:p w14:paraId="53FCE9BA" w14:textId="63596E08" w:rsidR="00316674" w:rsidRPr="0024618C" w:rsidRDefault="00316674" w:rsidP="005B0A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="00F528B8"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289F7770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1"/>
            <w:shd w:val="clear" w:color="auto" w:fill="FBE4D5" w:themeFill="accent2" w:themeFillTint="33"/>
          </w:tcPr>
          <w:p w14:paraId="08B5C8A0" w14:textId="27D8272A" w:rsidR="00316674" w:rsidRPr="005A5D5C" w:rsidRDefault="00BE0138" w:rsidP="005B0A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Kensuke’s Kingdom</w:t>
            </w:r>
          </w:p>
        </w:tc>
      </w:tr>
      <w:tr w:rsidR="0042642E" w14:paraId="0D02BC16" w14:textId="77777777" w:rsidTr="005B0A9D">
        <w:trPr>
          <w:trHeight w:val="592"/>
        </w:trPr>
        <w:tc>
          <w:tcPr>
            <w:tcW w:w="668" w:type="dxa"/>
            <w:vMerge/>
            <w:shd w:val="clear" w:color="auto" w:fill="00B0F0"/>
          </w:tcPr>
          <w:p w14:paraId="2D27BF60" w14:textId="77777777" w:rsidR="0042642E" w:rsidRDefault="0042642E" w:rsidP="0042642E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68E59EAA" w14:textId="77777777" w:rsidR="0042642E" w:rsidRPr="002D6391" w:rsidRDefault="0042642E" w:rsidP="0042642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297" w:type="dxa"/>
            <w:gridSpan w:val="2"/>
            <w:shd w:val="clear" w:color="auto" w:fill="FBE4D5" w:themeFill="accent2" w:themeFillTint="33"/>
          </w:tcPr>
          <w:p w14:paraId="4C04C2F6" w14:textId="2C9E98EC" w:rsidR="0042642E" w:rsidRPr="007B0D50" w:rsidRDefault="0042642E" w:rsidP="0042642E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3E63C5">
              <w:rPr>
                <w:rFonts w:ascii="Arial" w:hAnsi="Arial" w:cs="Arial"/>
                <w:highlight w:val="yellow"/>
              </w:rPr>
              <w:t>Reading fluency</w:t>
            </w:r>
          </w:p>
        </w:tc>
        <w:tc>
          <w:tcPr>
            <w:tcW w:w="2323" w:type="dxa"/>
            <w:shd w:val="clear" w:color="auto" w:fill="FBE4D5" w:themeFill="accent2" w:themeFillTint="33"/>
          </w:tcPr>
          <w:p w14:paraId="2B23B3BD" w14:textId="77777777" w:rsidR="0042642E" w:rsidRDefault="0042642E" w:rsidP="0042642E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6DB84416" w14:textId="13B317C7" w:rsidR="0042642E" w:rsidRPr="007B0D50" w:rsidRDefault="0042642E" w:rsidP="0042642E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5118EF56" w14:textId="254870D5" w:rsidR="0042642E" w:rsidRPr="005A5D5C" w:rsidRDefault="0042642E" w:rsidP="0042642E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847C3">
              <w:rPr>
                <w:rFonts w:ascii="Arial" w:hAnsi="Arial" w:cs="Arial"/>
                <w:highlight w:val="yellow"/>
              </w:rPr>
              <w:t>Reading fluency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6AE293AB" w14:textId="77777777" w:rsidR="0042642E" w:rsidRDefault="0042642E" w:rsidP="0042642E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44A28D16" w14:textId="1147EF20" w:rsidR="0042642E" w:rsidRPr="005A5D5C" w:rsidRDefault="0042642E" w:rsidP="0042642E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Prediction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2B0B4C7A" w14:textId="07DFF95D" w:rsidR="0042642E" w:rsidRPr="005A5D5C" w:rsidRDefault="0042642E" w:rsidP="0042642E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847C3">
              <w:rPr>
                <w:rFonts w:ascii="Arial" w:hAnsi="Arial" w:cs="Arial"/>
                <w:highlight w:val="yellow"/>
              </w:rPr>
              <w:t>Reading fluency</w:t>
            </w:r>
          </w:p>
        </w:tc>
        <w:tc>
          <w:tcPr>
            <w:tcW w:w="2650" w:type="dxa"/>
            <w:gridSpan w:val="2"/>
            <w:shd w:val="clear" w:color="auto" w:fill="A6A6A6" w:themeFill="background1" w:themeFillShade="A6"/>
          </w:tcPr>
          <w:p w14:paraId="6B81A2BC" w14:textId="77777777" w:rsidR="0042642E" w:rsidRPr="005A5D5C" w:rsidRDefault="0042642E" w:rsidP="0042642E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1" w:type="dxa"/>
            <w:shd w:val="clear" w:color="auto" w:fill="A6A6A6" w:themeFill="background1" w:themeFillShade="A6"/>
          </w:tcPr>
          <w:p w14:paraId="674CEBE6" w14:textId="77777777" w:rsidR="0042642E" w:rsidRPr="005A5D5C" w:rsidRDefault="0042642E" w:rsidP="0042642E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674" w14:paraId="0A5A33EB" w14:textId="77777777" w:rsidTr="005B0A9D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3CF65030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506F241E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1"/>
            <w:shd w:val="clear" w:color="auto" w:fill="EDEDED" w:themeFill="accent3" w:themeFillTint="33"/>
          </w:tcPr>
          <w:p w14:paraId="15A231B9" w14:textId="4E59BC15" w:rsidR="00316674" w:rsidRPr="00761500" w:rsidRDefault="00E50DCE" w:rsidP="00E50DCE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Diary</w:t>
            </w:r>
            <w:r w:rsidR="00784DA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recount</w:t>
            </w:r>
          </w:p>
        </w:tc>
      </w:tr>
      <w:tr w:rsidR="00316674" w14:paraId="4EDC4B37" w14:textId="77777777" w:rsidTr="005B0A9D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41866A34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5CA530B2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shd w:val="clear" w:color="auto" w:fill="EDEDED" w:themeFill="accent3" w:themeFillTint="33"/>
          </w:tcPr>
          <w:p w14:paraId="542B361E" w14:textId="4A9297D1" w:rsidR="00316674" w:rsidRPr="005A1622" w:rsidRDefault="00E27330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5A1622">
              <w:rPr>
                <w:rFonts w:ascii="Arial" w:hAnsi="Arial" w:cs="Arial"/>
                <w:sz w:val="18"/>
                <w:szCs w:val="18"/>
              </w:rPr>
              <w:t>Analysing key features of a diary entry</w:t>
            </w:r>
            <w:r w:rsidR="009C1BA0" w:rsidRPr="005A1622">
              <w:rPr>
                <w:rFonts w:ascii="Arial" w:hAnsi="Arial" w:cs="Arial"/>
                <w:sz w:val="18"/>
                <w:szCs w:val="18"/>
              </w:rPr>
              <w:t xml:space="preserve"> (I DO)</w:t>
            </w:r>
          </w:p>
          <w:p w14:paraId="7A6D24E1" w14:textId="6AAEE83D" w:rsidR="009C1BA0" w:rsidRPr="005A1622" w:rsidRDefault="009C1BA0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5A1622">
              <w:rPr>
                <w:rFonts w:ascii="Arial" w:hAnsi="Arial" w:cs="Arial"/>
                <w:sz w:val="18"/>
                <w:szCs w:val="18"/>
              </w:rPr>
              <w:t>Analys</w:t>
            </w:r>
            <w:r w:rsidR="005A1622" w:rsidRPr="005A1622">
              <w:rPr>
                <w:rFonts w:ascii="Arial" w:hAnsi="Arial" w:cs="Arial"/>
                <w:sz w:val="18"/>
                <w:szCs w:val="18"/>
              </w:rPr>
              <w:t>ing key features of a diary entry (WE DO &amp; YOU DO)</w:t>
            </w:r>
          </w:p>
          <w:p w14:paraId="4849F468" w14:textId="410411C9" w:rsidR="00E27330" w:rsidRPr="00E35B8B" w:rsidRDefault="00E27330" w:rsidP="005B0A9D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5C7E48FE" w14:textId="77777777" w:rsidR="00316674" w:rsidRDefault="00B32E6A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up model text using the key features</w:t>
            </w:r>
          </w:p>
          <w:p w14:paraId="58320828" w14:textId="76A434AC" w:rsidR="00B32E6A" w:rsidRPr="00E35B8B" w:rsidRDefault="00B32E6A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my own diary entry using boxing up technique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53F7788F" w14:textId="77777777" w:rsidR="00AA24AE" w:rsidRDefault="00AA24AE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a diary entry</w:t>
            </w:r>
          </w:p>
          <w:p w14:paraId="126FC039" w14:textId="6BCF899A" w:rsidR="00AA24AE" w:rsidRPr="00E35B8B" w:rsidRDefault="00DE2265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6814FB">
              <w:rPr>
                <w:rFonts w:ascii="Arial" w:hAnsi="Arial" w:cs="Arial"/>
                <w:b/>
                <w:bCs/>
                <w:sz w:val="18"/>
                <w:szCs w:val="18"/>
              </w:rPr>
              <w:t>WRITING ASSESSMENT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652C7058" w14:textId="03B924EF" w:rsidR="00DE2265" w:rsidRDefault="0013251A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a diary entry</w:t>
            </w:r>
          </w:p>
          <w:p w14:paraId="675ED809" w14:textId="13DECB5D" w:rsidR="00316674" w:rsidRDefault="00AA24AE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Editing a diary entry</w:t>
            </w:r>
          </w:p>
          <w:p w14:paraId="642E0E71" w14:textId="70F14487" w:rsidR="00AA24AE" w:rsidRPr="00DC115A" w:rsidRDefault="00AA24AE" w:rsidP="005B0A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EDEDED" w:themeFill="accent3" w:themeFillTint="33"/>
          </w:tcPr>
          <w:p w14:paraId="55ECE6AE" w14:textId="427E5EAC" w:rsidR="00316674" w:rsidRPr="00E35B8B" w:rsidRDefault="0087485F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Publishing a diary entry 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7C5A950C" w14:textId="77777777" w:rsidR="00316674" w:rsidRPr="00E35B8B" w:rsidRDefault="00316674" w:rsidP="005B0A9D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3A14E685" w14:textId="77777777" w:rsidR="00316674" w:rsidRPr="00E35B8B" w:rsidRDefault="00316674" w:rsidP="005B0A9D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16674" w14:paraId="3C8C0784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743E6115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181F563F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shd w:val="clear" w:color="auto" w:fill="E2EFD9" w:themeFill="accent6" w:themeFillTint="33"/>
          </w:tcPr>
          <w:p w14:paraId="7A28C959" w14:textId="79FA87C0" w:rsidR="00316674" w:rsidRPr="001B6BF9" w:rsidRDefault="009618D2" w:rsidP="005B0A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Tenses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09C15997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5996ABE1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044CAF28" w14:textId="1F8CCEE3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E2EFD9" w:themeFill="accent6" w:themeFillTint="33"/>
          </w:tcPr>
          <w:p w14:paraId="0CE851E6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479A9927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10F25AA4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74" w14:paraId="7512CC47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630926CC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12243C3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shd w:val="clear" w:color="auto" w:fill="E2EFD9" w:themeFill="accent6" w:themeFillTint="33"/>
          </w:tcPr>
          <w:p w14:paraId="60B8FE9E" w14:textId="77777777" w:rsidR="00316674" w:rsidRDefault="009618D2" w:rsidP="005B0A9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618D2">
              <w:rPr>
                <w:rFonts w:ascii="Arial" w:hAnsi="Arial" w:cs="Arial"/>
                <w:sz w:val="18"/>
                <w:szCs w:val="18"/>
                <w:u w:val="single"/>
              </w:rPr>
              <w:t>Tenses</w:t>
            </w:r>
          </w:p>
          <w:p w14:paraId="57D1A36B" w14:textId="7223E1C9" w:rsidR="009618D2" w:rsidRPr="009618D2" w:rsidRDefault="009618D2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9618D2">
              <w:rPr>
                <w:rFonts w:ascii="Arial" w:hAnsi="Arial" w:cs="Arial"/>
                <w:sz w:val="18"/>
                <w:szCs w:val="18"/>
              </w:rPr>
              <w:t>Recognising past perfect form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150B0251" w14:textId="45541C29" w:rsidR="00316674" w:rsidRPr="009618D2" w:rsidRDefault="009A4DBB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Using the past perfect form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48BE4C94" w14:textId="1AC7BCEF" w:rsidR="00316674" w:rsidRPr="00C6703E" w:rsidRDefault="00C6703E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C6703E">
              <w:rPr>
                <w:rFonts w:ascii="Arial" w:hAnsi="Arial" w:cs="Arial"/>
                <w:sz w:val="18"/>
                <w:szCs w:val="18"/>
              </w:rPr>
              <w:t>Recognising the future perfect form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7A8F95EA" w14:textId="0480FA0D" w:rsidR="00316674" w:rsidRPr="00C6703E" w:rsidRDefault="00C6703E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C6703E">
              <w:rPr>
                <w:rFonts w:ascii="Arial" w:hAnsi="Arial" w:cs="Arial"/>
                <w:sz w:val="18"/>
                <w:szCs w:val="18"/>
              </w:rPr>
              <w:t>Using the future perfect form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059A2A43" w14:textId="0B9F9876" w:rsidR="00316674" w:rsidRPr="00AE44B0" w:rsidRDefault="00C6703E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DE7771">
              <w:rPr>
                <w:rFonts w:ascii="Arial" w:hAnsi="Arial" w:cs="Arial"/>
                <w:sz w:val="18"/>
                <w:szCs w:val="18"/>
              </w:rPr>
              <w:t xml:space="preserve">Using and recognising </w:t>
            </w:r>
            <w:r w:rsidR="00DE7771" w:rsidRPr="00DE7771">
              <w:rPr>
                <w:rFonts w:ascii="Arial" w:hAnsi="Arial" w:cs="Arial"/>
                <w:sz w:val="18"/>
                <w:szCs w:val="18"/>
              </w:rPr>
              <w:t>perfect form in sentences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0653F554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5DF758B4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74" w14:paraId="2134D1A7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6D33A64B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717F77AA" w14:textId="054518E4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</w:t>
            </w:r>
          </w:p>
        </w:tc>
        <w:tc>
          <w:tcPr>
            <w:tcW w:w="3229" w:type="dxa"/>
            <w:shd w:val="clear" w:color="auto" w:fill="FFF2CC" w:themeFill="accent4" w:themeFillTint="33"/>
          </w:tcPr>
          <w:p w14:paraId="0DFC6115" w14:textId="7A3EA0CA" w:rsidR="00316674" w:rsidRPr="00761500" w:rsidRDefault="00316674" w:rsidP="00EF26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 w:rsidR="00EF267B">
              <w:rPr>
                <w:rFonts w:ascii="Arial" w:hAnsi="Arial" w:cs="Arial"/>
                <w:sz w:val="16"/>
                <w:szCs w:val="16"/>
              </w:rPr>
              <w:t>19 – Words with ‘ie’ after ‘c’</w:t>
            </w: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5AF507F9" w14:textId="1DC5686F" w:rsidR="00316674" w:rsidRPr="00DF5BEC" w:rsidRDefault="00316674" w:rsidP="00EF267B">
            <w:pPr>
              <w:rPr>
                <w:rFonts w:ascii="Arial" w:hAnsi="Arial" w:cs="Arial"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 w:rsidR="00EF267B">
              <w:rPr>
                <w:rFonts w:ascii="Arial" w:hAnsi="Arial" w:cs="Arial"/>
                <w:sz w:val="16"/>
                <w:szCs w:val="16"/>
              </w:rPr>
              <w:t xml:space="preserve">20 </w:t>
            </w:r>
            <w:r w:rsidR="009F63A3">
              <w:rPr>
                <w:rFonts w:ascii="Arial" w:hAnsi="Arial" w:cs="Arial"/>
                <w:sz w:val="16"/>
                <w:szCs w:val="16"/>
              </w:rPr>
              <w:t>–</w:t>
            </w:r>
            <w:r w:rsidR="00EF26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63A3">
              <w:rPr>
                <w:rFonts w:ascii="Arial" w:hAnsi="Arial" w:cs="Arial"/>
                <w:sz w:val="16"/>
                <w:szCs w:val="16"/>
              </w:rPr>
              <w:t>Words were ‘ei’ can make an /ee/ sound</w:t>
            </w: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5A6AD2EE" w14:textId="3E5D2FF9" w:rsidR="00316674" w:rsidRPr="00761500" w:rsidRDefault="00316674" w:rsidP="009F63A3">
            <w:pPr>
              <w:rPr>
                <w:rFonts w:ascii="Arial" w:hAnsi="Arial" w:cs="Arial"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 w:rsidR="009F63A3">
              <w:rPr>
                <w:rFonts w:ascii="Arial" w:hAnsi="Arial" w:cs="Arial"/>
                <w:sz w:val="16"/>
                <w:szCs w:val="16"/>
              </w:rPr>
              <w:t>21 – Words where ‘ough’ makes an /or/ sound</w:t>
            </w:r>
          </w:p>
        </w:tc>
        <w:tc>
          <w:tcPr>
            <w:tcW w:w="2395" w:type="dxa"/>
            <w:shd w:val="clear" w:color="auto" w:fill="FFF2CC" w:themeFill="accent4" w:themeFillTint="33"/>
          </w:tcPr>
          <w:p w14:paraId="2642340F" w14:textId="18902BB3" w:rsidR="00316674" w:rsidRPr="00761500" w:rsidRDefault="00316674" w:rsidP="005D7FD0">
            <w:pPr>
              <w:rPr>
                <w:rFonts w:ascii="Arial" w:hAnsi="Arial" w:cs="Arial"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 w:rsidR="005D7FD0">
              <w:rPr>
                <w:rFonts w:ascii="Arial" w:hAnsi="Arial" w:cs="Arial"/>
                <w:sz w:val="16"/>
                <w:szCs w:val="16"/>
              </w:rPr>
              <w:t>22 – Words containing ‘ough’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54D3F81E" w14:textId="713841C9" w:rsidR="00316674" w:rsidRDefault="00316674" w:rsidP="005B0A9D">
            <w:pPr>
              <w:rPr>
                <w:rFonts w:ascii="Arial" w:hAnsi="Arial" w:cs="Arial"/>
                <w:sz w:val="16"/>
                <w:szCs w:val="16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 w:rsidR="00634043">
              <w:rPr>
                <w:rFonts w:ascii="Arial" w:hAnsi="Arial" w:cs="Arial"/>
                <w:sz w:val="16"/>
                <w:szCs w:val="16"/>
              </w:rPr>
              <w:t xml:space="preserve">23 </w:t>
            </w:r>
            <w:r w:rsidR="00806B42">
              <w:rPr>
                <w:rFonts w:ascii="Arial" w:hAnsi="Arial" w:cs="Arial"/>
                <w:sz w:val="16"/>
                <w:szCs w:val="16"/>
              </w:rPr>
              <w:t>– Adverbs of possibility and frequency</w:t>
            </w:r>
          </w:p>
          <w:p w14:paraId="62E27A7A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25818386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749F600D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74" w14:paraId="0E6DE450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025BC21F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1532D98F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shd w:val="clear" w:color="auto" w:fill="DEEAF6" w:themeFill="accent5" w:themeFillTint="33"/>
          </w:tcPr>
          <w:p w14:paraId="5AD10290" w14:textId="3F294204" w:rsidR="00316674" w:rsidRPr="00761500" w:rsidRDefault="00504E2F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</w:t>
            </w:r>
            <w:r>
              <w:rPr>
                <w:rFonts w:ascii="Arial" w:hAnsi="Arial" w:cs="Arial"/>
                <w:sz w:val="18"/>
                <w:szCs w:val="18"/>
              </w:rPr>
              <w:t>lings handwriting activity &amp; Module 6: Farm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1F5C4753" w14:textId="14487CFD" w:rsidR="00316674" w:rsidRPr="00761500" w:rsidRDefault="00504E2F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</w:t>
            </w:r>
            <w:r>
              <w:rPr>
                <w:rFonts w:ascii="Arial" w:hAnsi="Arial" w:cs="Arial"/>
                <w:sz w:val="18"/>
                <w:szCs w:val="18"/>
              </w:rPr>
              <w:t>lings handwriting activity &amp; Module 6: Zoo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3228FC0B" w14:textId="38E249DE" w:rsidR="00316674" w:rsidRPr="00761500" w:rsidRDefault="00504E2F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</w:t>
            </w:r>
            <w:r>
              <w:rPr>
                <w:rFonts w:ascii="Arial" w:hAnsi="Arial" w:cs="Arial"/>
                <w:sz w:val="18"/>
                <w:szCs w:val="18"/>
              </w:rPr>
              <w:t>lings handwriting activity &amp; Module 6: Clothes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6959F102" w14:textId="188BE87C" w:rsidR="00316674" w:rsidRPr="002F7F18" w:rsidRDefault="00504E2F" w:rsidP="005B0A9D">
            <w:pPr>
              <w:rPr>
                <w:rFonts w:ascii="Arial" w:hAnsi="Arial" w:cs="Arial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</w:t>
            </w:r>
            <w:r>
              <w:rPr>
                <w:rFonts w:ascii="Arial" w:hAnsi="Arial" w:cs="Arial"/>
                <w:sz w:val="18"/>
                <w:szCs w:val="18"/>
              </w:rPr>
              <w:t xml:space="preserve">lings handwriting activity &amp; Module 6: </w:t>
            </w:r>
            <w:r w:rsidR="007E77B4">
              <w:rPr>
                <w:rFonts w:ascii="Arial" w:hAnsi="Arial" w:cs="Arial"/>
                <w:sz w:val="18"/>
                <w:szCs w:val="18"/>
              </w:rPr>
              <w:t>Beach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3A7FD0B7" w14:textId="3089CE65" w:rsidR="00316674" w:rsidRPr="00316F08" w:rsidRDefault="007E77B4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</w:t>
            </w:r>
            <w:r>
              <w:rPr>
                <w:rFonts w:ascii="Arial" w:hAnsi="Arial" w:cs="Arial"/>
                <w:sz w:val="18"/>
                <w:szCs w:val="18"/>
              </w:rPr>
              <w:t>lings handwriting activity &amp; Module 6: French Prepositions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5476C10A" w14:textId="77777777" w:rsidR="00316674" w:rsidRPr="002F7F18" w:rsidRDefault="00316674" w:rsidP="005B0A9D">
            <w:pPr>
              <w:rPr>
                <w:rFonts w:ascii="Arial" w:hAnsi="Arial" w:cs="Arial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6AD87E30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DC81B1" w14:textId="77777777" w:rsidR="00316674" w:rsidRPr="0035049D" w:rsidRDefault="00316674" w:rsidP="00316674"/>
    <w:p w14:paraId="2E6838B8" w14:textId="77777777" w:rsidR="00316674" w:rsidRPr="0035049D" w:rsidRDefault="00316674" w:rsidP="00316674"/>
    <w:p w14:paraId="3C109278" w14:textId="77777777" w:rsidR="00D41AA0" w:rsidRDefault="00D41AA0"/>
    <w:sectPr w:rsidR="00D41AA0" w:rsidSect="00EC491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74"/>
    <w:rsid w:val="00052268"/>
    <w:rsid w:val="000E0BBD"/>
    <w:rsid w:val="000E6C97"/>
    <w:rsid w:val="001256F5"/>
    <w:rsid w:val="00131695"/>
    <w:rsid w:val="0013251A"/>
    <w:rsid w:val="0013690B"/>
    <w:rsid w:val="00171B1B"/>
    <w:rsid w:val="001916C0"/>
    <w:rsid w:val="00225DE6"/>
    <w:rsid w:val="002A6190"/>
    <w:rsid w:val="002B7C69"/>
    <w:rsid w:val="00316674"/>
    <w:rsid w:val="00350232"/>
    <w:rsid w:val="003C792D"/>
    <w:rsid w:val="0042642E"/>
    <w:rsid w:val="004649CC"/>
    <w:rsid w:val="00470F4A"/>
    <w:rsid w:val="004A5655"/>
    <w:rsid w:val="004E63A5"/>
    <w:rsid w:val="00504E2F"/>
    <w:rsid w:val="0054220B"/>
    <w:rsid w:val="005A1622"/>
    <w:rsid w:val="005A18E6"/>
    <w:rsid w:val="005B25C7"/>
    <w:rsid w:val="005D7FD0"/>
    <w:rsid w:val="00634043"/>
    <w:rsid w:val="00645340"/>
    <w:rsid w:val="006653A8"/>
    <w:rsid w:val="00690BEC"/>
    <w:rsid w:val="006F5160"/>
    <w:rsid w:val="00704D4E"/>
    <w:rsid w:val="00784DA0"/>
    <w:rsid w:val="007B3DB9"/>
    <w:rsid w:val="007B74F7"/>
    <w:rsid w:val="007E77B4"/>
    <w:rsid w:val="007F4DA3"/>
    <w:rsid w:val="00806B42"/>
    <w:rsid w:val="0087485F"/>
    <w:rsid w:val="008E22A9"/>
    <w:rsid w:val="00905F6B"/>
    <w:rsid w:val="00906173"/>
    <w:rsid w:val="00937432"/>
    <w:rsid w:val="009618D2"/>
    <w:rsid w:val="009A4DBB"/>
    <w:rsid w:val="009B18A3"/>
    <w:rsid w:val="009C1BA0"/>
    <w:rsid w:val="009F63A3"/>
    <w:rsid w:val="00A51490"/>
    <w:rsid w:val="00A944D4"/>
    <w:rsid w:val="00AA24AE"/>
    <w:rsid w:val="00AA5CF2"/>
    <w:rsid w:val="00AF75DA"/>
    <w:rsid w:val="00B32E6A"/>
    <w:rsid w:val="00B56FA4"/>
    <w:rsid w:val="00B8389B"/>
    <w:rsid w:val="00BE0138"/>
    <w:rsid w:val="00C6703E"/>
    <w:rsid w:val="00C940CF"/>
    <w:rsid w:val="00D41AA0"/>
    <w:rsid w:val="00D5185E"/>
    <w:rsid w:val="00DB7798"/>
    <w:rsid w:val="00DC115A"/>
    <w:rsid w:val="00DE2265"/>
    <w:rsid w:val="00DE7771"/>
    <w:rsid w:val="00E27330"/>
    <w:rsid w:val="00E50DCE"/>
    <w:rsid w:val="00E70300"/>
    <w:rsid w:val="00EC1267"/>
    <w:rsid w:val="00EC67AE"/>
    <w:rsid w:val="00EC6D99"/>
    <w:rsid w:val="00EF267B"/>
    <w:rsid w:val="00F528B8"/>
    <w:rsid w:val="00F75169"/>
    <w:rsid w:val="00F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FDB8"/>
  <w15:chartTrackingRefBased/>
  <w15:docId w15:val="{2D7BEEB6-8865-41F8-9E2D-6BD3FB2A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D230DBDCD82458D3113B68A585AE5" ma:contentTypeVersion="13" ma:contentTypeDescription="Create a new document." ma:contentTypeScope="" ma:versionID="b35b2779c9d4125a154b2c3123e80633">
  <xsd:schema xmlns:xsd="http://www.w3.org/2001/XMLSchema" xmlns:xs="http://www.w3.org/2001/XMLSchema" xmlns:p="http://schemas.microsoft.com/office/2006/metadata/properties" xmlns:ns2="ec54e20c-f0e9-4433-adbe-142d17f8a3c5" xmlns:ns3="50f533bc-a02a-4254-9284-74150ace8c28" targetNamespace="http://schemas.microsoft.com/office/2006/metadata/properties" ma:root="true" ma:fieldsID="5ea4d1932fb83582975ede87ecb7c020" ns2:_="" ns3:_="">
    <xsd:import namespace="ec54e20c-f0e9-4433-adbe-142d17f8a3c5"/>
    <xsd:import namespace="50f533bc-a02a-4254-9284-74150ace8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e20c-f0e9-4433-adbe-142d17f8a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33bc-a02a-4254-9284-74150ace8c2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e782e2-94e1-4432-82fa-82dbc5ef8fc9}" ma:internalName="TaxCatchAll" ma:showField="CatchAllData" ma:web="50f533bc-a02a-4254-9284-74150ace8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f533bc-a02a-4254-9284-74150ace8c28" xsi:nil="true"/>
    <lcf76f155ced4ddcb4097134ff3c332f xmlns="ec54e20c-f0e9-4433-adbe-142d17f8a3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9B1F-A0EC-4D11-9334-6297A48CB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e20c-f0e9-4433-adbe-142d17f8a3c5"/>
    <ds:schemaRef ds:uri="50f533bc-a02a-4254-9284-74150ace8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98C6C-CB42-4CCF-8EC1-CAC0C8875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68BA7-217A-4CCC-9C15-25463F7C73D7}">
  <ds:schemaRefs>
    <ds:schemaRef ds:uri="http://schemas.microsoft.com/office/2006/metadata/properties"/>
    <ds:schemaRef ds:uri="http://schemas.microsoft.com/office/infopath/2007/PartnerControls"/>
    <ds:schemaRef ds:uri="50f533bc-a02a-4254-9284-74150ace8c28"/>
    <ds:schemaRef ds:uri="ec54e20c-f0e9-4433-adbe-142d17f8a3c5"/>
  </ds:schemaRefs>
</ds:datastoreItem>
</file>

<file path=customXml/itemProps4.xml><?xml version="1.0" encoding="utf-8"?>
<ds:datastoreItem xmlns:ds="http://schemas.openxmlformats.org/officeDocument/2006/customXml" ds:itemID="{9D15E844-125F-467E-8800-D6976E0E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Squires</dc:creator>
  <cp:keywords/>
  <dc:description/>
  <cp:lastModifiedBy>Christopher Squires</cp:lastModifiedBy>
  <cp:revision>126</cp:revision>
  <dcterms:created xsi:type="dcterms:W3CDTF">2023-10-19T13:38:00Z</dcterms:created>
  <dcterms:modified xsi:type="dcterms:W3CDTF">2023-12-07T15:01:00Z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0x010100508D230DBDCD82458D3113B68A585AE5</vt:lpwstr>
  </property>
  <property fmtid="{D5CDD505-2E9C-101B-9397-08002B2CF9AE}" pid="3" name="MediaServiceImageTags">
    <vt:lpwstr/>
  </property>
</Properties>
</file>